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B3CC5" w:rsidP="0063118F">
      <w:pPr>
        <w:spacing w:before="120" w:after="120"/>
        <w:jc w:val="center"/>
        <w:rPr>
          <w:b/>
          <w:sz w:val="24"/>
          <w:szCs w:val="24"/>
        </w:rPr>
      </w:pPr>
      <w:r w:rsidRPr="001B3CC5">
        <w:rPr>
          <w:b/>
          <w:sz w:val="24"/>
          <w:szCs w:val="24"/>
        </w:rPr>
        <w:t xml:space="preserve">Yeni Normal Sonrası Kurumsal İhracat Danışmanlığı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73465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1B3CC5" w:rsidP="00452495">
      <w:pPr>
        <w:spacing w:before="120" w:after="120"/>
        <w:jc w:val="both"/>
        <w:rPr>
          <w:bCs/>
          <w:color w:val="181B14"/>
          <w:sz w:val="24"/>
          <w:szCs w:val="24"/>
        </w:rPr>
      </w:pPr>
      <w:r w:rsidRPr="001B3CC5">
        <w:rPr>
          <w:sz w:val="24"/>
          <w:szCs w:val="24"/>
        </w:rPr>
        <w:t xml:space="preserve">Yeni Normal Sonrası Kurumsal İhracat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B3CC5">
        <w:rPr>
          <w:b/>
          <w:bCs/>
          <w:i/>
          <w:color w:val="FF0000"/>
          <w:sz w:val="24"/>
          <w:szCs w:val="24"/>
        </w:rPr>
        <w:t>25</w:t>
      </w:r>
      <w:r w:rsidR="00452495">
        <w:rPr>
          <w:b/>
          <w:bCs/>
          <w:i/>
          <w:color w:val="FF0000"/>
          <w:sz w:val="24"/>
          <w:szCs w:val="24"/>
        </w:rPr>
        <w:t>.0</w:t>
      </w:r>
      <w:r w:rsidR="001B3CC5">
        <w:rPr>
          <w:b/>
          <w:bCs/>
          <w:i/>
          <w:color w:val="FF0000"/>
          <w:sz w:val="24"/>
          <w:szCs w:val="24"/>
        </w:rPr>
        <w:t>8</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w:t>
      </w:r>
      <w:bookmarkStart w:id="0" w:name="_GoBack"/>
      <w:bookmarkEnd w:id="0"/>
      <w:r w:rsidR="00E71CE6" w:rsidRPr="00380967">
        <w:rPr>
          <w:sz w:val="24"/>
          <w:szCs w:val="24"/>
        </w:rPr>
        <w:t>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B3CC5">
        <w:rPr>
          <w:b/>
          <w:i/>
          <w:position w:val="-2"/>
          <w:sz w:val="24"/>
          <w:szCs w:val="24"/>
          <w:lang w:val="sv-SE"/>
        </w:rPr>
        <w:t>Samsun-Tekkeköy</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65D" w:rsidRDefault="0073465D" w:rsidP="004029F6">
      <w:r>
        <w:separator/>
      </w:r>
    </w:p>
  </w:endnote>
  <w:endnote w:type="continuationSeparator" w:id="0">
    <w:p w:rsidR="0073465D" w:rsidRDefault="0073465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B3CC5">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B3CC5">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65D" w:rsidRDefault="0073465D" w:rsidP="004029F6">
      <w:r>
        <w:separator/>
      </w:r>
    </w:p>
  </w:footnote>
  <w:footnote w:type="continuationSeparator" w:id="0">
    <w:p w:rsidR="0073465D" w:rsidRDefault="0073465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3CC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3465D"/>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030F8"/>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665CF6-7D63-4900-8670-83E7FEF8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1796</Words>
  <Characters>10243</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2021-02-10T08:24:00Z</dcterms:modified>
</cp:coreProperties>
</file>